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中国海洋大学期满派遣岗位设置审批表</w:t>
      </w:r>
    </w:p>
    <w:tbl>
      <w:tblPr>
        <w:tblStyle w:val="3"/>
        <w:tblW w:w="93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611"/>
        <w:gridCol w:w="1386"/>
        <w:gridCol w:w="1396"/>
        <w:gridCol w:w="1148"/>
        <w:gridCol w:w="695"/>
        <w:gridCol w:w="3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设岗单位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设岗部门（系、所）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人才派遣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劳务派遣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经费来源</w:t>
            </w:r>
          </w:p>
        </w:tc>
        <w:tc>
          <w:tcPr>
            <w:tcW w:w="4085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学校全额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学校差额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单位自筹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岗位类型</w:t>
            </w:r>
          </w:p>
        </w:tc>
        <w:tc>
          <w:tcPr>
            <w:tcW w:w="8015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专业技术岗位（人才派遣）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协议制文员（人才派遣）  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科研助理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管理辅助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教学辅助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工勤人员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在岗派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遣职工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职 工 号</w:t>
            </w:r>
          </w:p>
        </w:tc>
        <w:tc>
          <w:tcPr>
            <w:tcW w:w="52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现 劳 动 合 同 期 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0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</w:p>
        </w:tc>
        <w:tc>
          <w:tcPr>
            <w:tcW w:w="52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 xml:space="preserve">     年   月   日—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岗</w:t>
            </w:r>
          </w:p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设</w:t>
            </w:r>
          </w:p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置</w:t>
            </w:r>
          </w:p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论</w:t>
            </w:r>
          </w:p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证</w:t>
            </w:r>
          </w:p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eastAsia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见</w:t>
            </w:r>
          </w:p>
        </w:tc>
        <w:tc>
          <w:tcPr>
            <w:tcW w:w="8626" w:type="dxa"/>
            <w:gridSpan w:val="6"/>
            <w:vAlign w:val="top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vertAlign w:val="baseline"/>
                <w:lang w:eastAsia="zh-CN"/>
              </w:rPr>
              <w:t>（</w:t>
            </w:r>
            <w:r>
              <w:rPr>
                <w:rFonts w:hint="eastAsia"/>
                <w:color w:val="FF0000"/>
                <w:sz w:val="22"/>
                <w:szCs w:val="22"/>
                <w:vertAlign w:val="baseline"/>
                <w:lang w:val="en-US" w:eastAsia="zh-CN"/>
              </w:rPr>
              <w:t>请简要说明岗位取消的理由或继续设置的必要性。</w:t>
            </w:r>
            <w:r>
              <w:rPr>
                <w:rFonts w:hint="eastAsia"/>
                <w:color w:val="FF0000"/>
                <w:sz w:val="22"/>
                <w:szCs w:val="22"/>
                <w:vertAlign w:val="baseline"/>
                <w:lang w:eastAsia="zh-CN"/>
              </w:rPr>
              <w:t>）</w:t>
            </w:r>
          </w:p>
          <w:p>
            <w:pPr>
              <w:jc w:val="both"/>
              <w:rPr>
                <w:rFonts w:hint="eastAsia"/>
                <w:color w:val="FF000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color w:val="FF000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color w:val="FF000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color w:val="FF000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color w:val="FF000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color w:val="FF000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color w:val="FF000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color w:val="FF000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color w:val="FF000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color w:val="FF000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val="en-US" w:eastAsia="zh-CN"/>
              </w:rPr>
              <w:t>岗位设置意见：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 xml:space="preserve">取消。  </w:t>
            </w:r>
          </w:p>
          <w:p>
            <w:pPr>
              <w:spacing w:line="360" w:lineRule="auto"/>
              <w:ind w:firstLine="1540" w:firstLineChars="700"/>
              <w:jc w:val="both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继续设置，设置期限</w:t>
            </w:r>
            <w:r>
              <w:rPr>
                <w:rFonts w:hint="eastAsia"/>
                <w:sz w:val="22"/>
                <w:szCs w:val="22"/>
                <w:u w:val="none"/>
                <w:vertAlign w:val="baseline"/>
                <w:lang w:val="en-US" w:eastAsia="zh-CN"/>
              </w:rPr>
              <w:t>：    年  月   日—     年  月   日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540" w:firstLineChars="700"/>
              <w:jc w:val="center"/>
              <w:textAlignment w:val="auto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 xml:space="preserve"> 用工负责人签字：</w:t>
            </w:r>
          </w:p>
          <w:p>
            <w:pPr>
              <w:wordWrap w:val="0"/>
              <w:spacing w:line="360" w:lineRule="auto"/>
              <w:ind w:firstLine="1540" w:firstLineChars="700"/>
              <w:jc w:val="right"/>
              <w:rPr>
                <w:rFonts w:hint="eastAsia" w:eastAsia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/>
                <w:sz w:val="22"/>
                <w:szCs w:val="22"/>
              </w:rPr>
              <w:t>年   月   日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岗</w:t>
            </w:r>
          </w:p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职</w:t>
            </w:r>
          </w:p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责</w:t>
            </w:r>
          </w:p>
        </w:tc>
        <w:tc>
          <w:tcPr>
            <w:tcW w:w="8626" w:type="dxa"/>
            <w:gridSpan w:val="6"/>
            <w:vAlign w:val="top"/>
          </w:tcPr>
          <w:p>
            <w:pPr>
              <w:wordWrap/>
              <w:jc w:val="left"/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仅岗位继续设置的情形填写</w:t>
            </w: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）</w:t>
            </w:r>
          </w:p>
          <w:p>
            <w:pPr>
              <w:wordWrap/>
              <w:jc w:val="left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1.</w:t>
            </w:r>
          </w:p>
          <w:p>
            <w:pPr>
              <w:wordWrap/>
              <w:jc w:val="left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2.</w:t>
            </w:r>
          </w:p>
          <w:p>
            <w:pPr>
              <w:wordWrap/>
              <w:jc w:val="left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3.</w:t>
            </w:r>
          </w:p>
          <w:p>
            <w:pPr>
              <w:wordWrap/>
              <w:jc w:val="left"/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见</w:t>
            </w:r>
          </w:p>
        </w:tc>
        <w:tc>
          <w:tcPr>
            <w:tcW w:w="862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540" w:firstLineChars="700"/>
              <w:jc w:val="both"/>
              <w:textAlignment w:val="auto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540" w:firstLineChars="700"/>
              <w:jc w:val="both"/>
              <w:textAlignment w:val="auto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540" w:firstLineChars="700"/>
              <w:jc w:val="both"/>
              <w:textAlignment w:val="auto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540" w:firstLineChars="700"/>
              <w:jc w:val="center"/>
              <w:textAlignment w:val="auto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 xml:space="preserve">       单位主要负责人签字：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                    (单位公章）        </w:t>
            </w:r>
            <w:r>
              <w:rPr>
                <w:rFonts w:hint="eastAsia" w:ascii="宋体" w:hAnsi="宋体"/>
                <w:sz w:val="22"/>
                <w:szCs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校</w:t>
            </w:r>
          </w:p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见</w:t>
            </w:r>
          </w:p>
        </w:tc>
        <w:tc>
          <w:tcPr>
            <w:tcW w:w="8626" w:type="dxa"/>
            <w:gridSpan w:val="6"/>
            <w:vAlign w:val="center"/>
          </w:tcPr>
          <w:p>
            <w:pPr>
              <w:spacing w:line="240" w:lineRule="auto"/>
              <w:rPr>
                <w:rFonts w:hint="eastAsia" w:ascii="宋体" w:hAnsi="宋体"/>
                <w:snapToGrid w:val="0"/>
                <w:kern w:val="0"/>
                <w:position w:val="-26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position w:val="-26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spacing w:line="240" w:lineRule="auto"/>
              <w:rPr>
                <w:rFonts w:hint="eastAsia" w:ascii="宋体" w:hAnsi="宋体"/>
                <w:snapToGrid w:val="0"/>
                <w:kern w:val="0"/>
                <w:position w:val="-26"/>
                <w:sz w:val="22"/>
                <w:szCs w:val="22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       （公章）      年   月   日</w:t>
            </w:r>
          </w:p>
        </w:tc>
      </w:tr>
    </w:tbl>
    <w:p>
      <w:pPr>
        <w:rPr>
          <w:rFonts w:hint="eastAsia"/>
          <w:b/>
          <w:bCs/>
          <w:sz w:val="18"/>
          <w:szCs w:val="16"/>
          <w:lang w:val="en-US" w:eastAsia="zh-CN"/>
        </w:rPr>
      </w:pPr>
      <w:r>
        <w:rPr>
          <w:rFonts w:hint="eastAsia"/>
          <w:b/>
          <w:bCs/>
          <w:sz w:val="18"/>
          <w:szCs w:val="16"/>
          <w:lang w:val="en-US" w:eastAsia="zh-CN"/>
        </w:rPr>
        <w:t>注：岗位继续设置的，岗位设置开始日期应自现合同期限结束日期第二天开始，不应有空挡期或重叠期。</w:t>
      </w:r>
    </w:p>
    <w:sectPr>
      <w:pgSz w:w="11850" w:h="16783"/>
      <w:pgMar w:top="1020" w:right="1800" w:bottom="62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448AC"/>
    <w:rsid w:val="00B80872"/>
    <w:rsid w:val="02AB5852"/>
    <w:rsid w:val="03FD5F28"/>
    <w:rsid w:val="068B7B50"/>
    <w:rsid w:val="08C21991"/>
    <w:rsid w:val="094D1CEC"/>
    <w:rsid w:val="0A137DEE"/>
    <w:rsid w:val="17B448AC"/>
    <w:rsid w:val="1C9E0CDF"/>
    <w:rsid w:val="22491104"/>
    <w:rsid w:val="23FB0C73"/>
    <w:rsid w:val="25C158F8"/>
    <w:rsid w:val="2A9E7F24"/>
    <w:rsid w:val="2D174F02"/>
    <w:rsid w:val="38474A30"/>
    <w:rsid w:val="40D108B8"/>
    <w:rsid w:val="46767678"/>
    <w:rsid w:val="475A6479"/>
    <w:rsid w:val="48417DAC"/>
    <w:rsid w:val="4B8F0B4D"/>
    <w:rsid w:val="4C9572DC"/>
    <w:rsid w:val="4F1C35F2"/>
    <w:rsid w:val="5149018F"/>
    <w:rsid w:val="5210218C"/>
    <w:rsid w:val="61C34934"/>
    <w:rsid w:val="6F5F04CD"/>
    <w:rsid w:val="753D5DB4"/>
    <w:rsid w:val="79216BE2"/>
    <w:rsid w:val="79EB0DBA"/>
    <w:rsid w:val="7E212FFA"/>
    <w:rsid w:val="7E4B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2018-06-10T13:03:00Z</dcterms:created>
  <dc:creator>Lenovo</dc:creator>
  <cp:lastModifiedBy>ouc</cp:lastModifiedBy>
  <cp:lastPrinted>2018-12-23T06:10:00Z</cp:lastPrinted>
  <dcterms:modified xsi:type="dcterms:W3CDTF">2019-05-06T07:34:03Z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